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1DB79" w14:textId="77777777" w:rsidR="000F3DAC" w:rsidRDefault="000F3DAC" w:rsidP="00634285">
      <w:pPr>
        <w:spacing w:line="0" w:lineRule="atLeast"/>
        <w:jc w:val="both"/>
        <w:rPr>
          <w:rFonts w:ascii="Trebuchet MS" w:eastAsia="Trebuchet MS" w:hAnsi="Trebuchet MS"/>
          <w:noProof/>
          <w:color w:val="231F20"/>
          <w:sz w:val="24"/>
          <w:szCs w:val="24"/>
        </w:rPr>
      </w:pPr>
    </w:p>
    <w:p w14:paraId="6CED7D4E" w14:textId="77777777" w:rsidR="002C1977" w:rsidRDefault="000F3DAC" w:rsidP="00634285">
      <w:pPr>
        <w:spacing w:line="0" w:lineRule="atLeast"/>
        <w:jc w:val="both"/>
        <w:rPr>
          <w:noProof/>
        </w:rPr>
      </w:pPr>
      <w:r>
        <w:rPr>
          <w:rFonts w:ascii="Trebuchet MS" w:eastAsia="Trebuchet MS" w:hAnsi="Trebuchet MS"/>
          <w:noProof/>
          <w:color w:val="231F20"/>
          <w:sz w:val="24"/>
          <w:szCs w:val="24"/>
          <w:lang w:val="en-US" w:eastAsia="en-US"/>
        </w:rPr>
        <w:drawing>
          <wp:anchor distT="0" distB="0" distL="114300" distR="114300" simplePos="0" relativeHeight="251661824" behindDoc="1" locked="0" layoutInCell="1" allowOverlap="1" wp14:anchorId="48170238" wp14:editId="35BCFEA1">
            <wp:simplePos x="0" y="0"/>
            <wp:positionH relativeFrom="column">
              <wp:posOffset>-878024</wp:posOffset>
            </wp:positionH>
            <wp:positionV relativeFrom="paragraph">
              <wp:posOffset>-899794</wp:posOffset>
            </wp:positionV>
            <wp:extent cx="7551903" cy="2198914"/>
            <wp:effectExtent l="0" t="0" r="0" b="0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407"/>
                    <a:stretch/>
                  </pic:blipFill>
                  <pic:spPr bwMode="auto">
                    <a:xfrm>
                      <a:off x="0" y="0"/>
                      <a:ext cx="7559643" cy="220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682">
        <w:rPr>
          <w:noProof/>
          <w:lang w:val="en-US" w:eastAsia="en-US"/>
        </w:rPr>
        <w:drawing>
          <wp:anchor distT="0" distB="0" distL="114300" distR="114300" simplePos="0" relativeHeight="251660800" behindDoc="1" locked="0" layoutInCell="1" allowOverlap="1" wp14:anchorId="2E8129A0" wp14:editId="2C26AF60">
            <wp:simplePos x="0" y="0"/>
            <wp:positionH relativeFrom="margin">
              <wp:posOffset>3529420</wp:posOffset>
            </wp:positionH>
            <wp:positionV relativeFrom="paragraph">
              <wp:posOffset>-496570</wp:posOffset>
            </wp:positionV>
            <wp:extent cx="695874" cy="652582"/>
            <wp:effectExtent l="0" t="0" r="9525" b="0"/>
            <wp:wrapNone/>
            <wp:docPr id="4" name="Imagine 4" descr="C:\Users\acdum\AppData\Local\Microsoft\Windows\INetCache\Content.Word\INTRODUCETI SIGLA PR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dum\AppData\Local\Microsoft\Windows\INetCache\Content.Word\INTRODUCETI SIGLA PROGRA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74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D1D0F" w14:textId="77777777" w:rsidR="00634285" w:rsidRDefault="002C1977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4655" behindDoc="1" locked="0" layoutInCell="1" allowOverlap="1" wp14:anchorId="6322BDF4" wp14:editId="46DE2FCD">
            <wp:simplePos x="0" y="0"/>
            <wp:positionH relativeFrom="page">
              <wp:align>left</wp:align>
            </wp:positionH>
            <wp:positionV relativeFrom="paragraph">
              <wp:posOffset>-945515</wp:posOffset>
            </wp:positionV>
            <wp:extent cx="7623810" cy="1915795"/>
            <wp:effectExtent l="0" t="0" r="0" b="8255"/>
            <wp:wrapNone/>
            <wp:docPr id="9" name="Imagine 5" descr="C:\Users\acdum\AppData\Local\Microsoft\Windows\INetCache\Content.Word\Comunicat de Presa fun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 descr="C:\Users\acdum\AppData\Local\Microsoft\Windows\INetCache\Content.Word\Comunicat de Presa fund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244"/>
                    <a:stretch/>
                  </pic:blipFill>
                  <pic:spPr bwMode="auto">
                    <a:xfrm>
                      <a:off x="0" y="0"/>
                      <a:ext cx="7623810" cy="191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4E6">
        <w:rPr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 wp14:anchorId="54DCB678" wp14:editId="3251021F">
            <wp:simplePos x="0" y="0"/>
            <wp:positionH relativeFrom="column">
              <wp:posOffset>1910715</wp:posOffset>
            </wp:positionH>
            <wp:positionV relativeFrom="paragraph">
              <wp:posOffset>-648335</wp:posOffset>
            </wp:positionV>
            <wp:extent cx="624840" cy="624840"/>
            <wp:effectExtent l="0" t="0" r="0" b="0"/>
            <wp:wrapNone/>
            <wp:docPr id="11" name="Imagine 3" descr="C:\Users\acdum\AppData\Local\Microsoft\Windows\INetCache\Content.Word\sigla_guv_coroana_albast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C:\Users\acdum\AppData\Local\Microsoft\Windows\INetCache\Content.Word\sigla_guv_coroana_albastru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0AEE0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2FC1ACE7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3412F87B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56D34300" w14:textId="77777777" w:rsidR="00634285" w:rsidRPr="00F810E6" w:rsidRDefault="00634285" w:rsidP="00634285">
      <w:pPr>
        <w:spacing w:line="0" w:lineRule="atLeast"/>
        <w:rPr>
          <w:rFonts w:ascii="Trebuchet MS" w:eastAsia="Trebuchet MS" w:hAnsi="Trebuchet MS"/>
          <w:b/>
          <w:color w:val="FFFFFF"/>
          <w:sz w:val="28"/>
          <w:szCs w:val="28"/>
        </w:rPr>
      </w:pPr>
    </w:p>
    <w:p w14:paraId="6EB55E54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sdt>
      <w:sdtPr>
        <w:rPr>
          <w:rFonts w:ascii="Trebuchet MS" w:eastAsia="Trebuchet MS" w:hAnsi="Trebuchet MS"/>
          <w:b/>
          <w:color w:val="141F25"/>
          <w:sz w:val="28"/>
          <w:szCs w:val="28"/>
        </w:rPr>
        <w:id w:val="851301301"/>
        <w:placeholder>
          <w:docPart w:val="9E672E7E476C4F9D9169071BF1DFE74C"/>
        </w:placeholder>
        <w:text/>
      </w:sdtPr>
      <w:sdtEndPr/>
      <w:sdtContent>
        <w:p w14:paraId="3EF0A5CA" w14:textId="65423F2E" w:rsidR="00634285" w:rsidRDefault="00A025E2" w:rsidP="00634285">
          <w:pPr>
            <w:spacing w:line="0" w:lineRule="atLeast"/>
            <w:ind w:left="4540"/>
            <w:jc w:val="right"/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</w:pPr>
          <w:r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30</w:t>
          </w:r>
          <w:r w:rsidR="006F4AEF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 xml:space="preserve"> iunie 2021</w:t>
          </w:r>
        </w:p>
      </w:sdtContent>
    </w:sdt>
    <w:p w14:paraId="3115182A" w14:textId="77777777" w:rsidR="00634285" w:rsidRPr="000D5594" w:rsidRDefault="00634285" w:rsidP="00634285">
      <w:pPr>
        <w:spacing w:line="0" w:lineRule="atLeast"/>
        <w:ind w:left="4540"/>
        <w:jc w:val="right"/>
        <w:rPr>
          <w:rFonts w:ascii="Trebuchet MS" w:eastAsia="Trebuchet MS" w:hAnsi="Trebuchet MS"/>
          <w:b/>
          <w:color w:val="141F25"/>
          <w:sz w:val="28"/>
          <w:szCs w:val="28"/>
        </w:rPr>
      </w:pPr>
    </w:p>
    <w:sdt>
      <w:sdtPr>
        <w:rPr>
          <w:rFonts w:ascii="Trebuchet MS" w:eastAsia="Trebuchet MS" w:hAnsi="Trebuchet MS"/>
          <w:b/>
          <w:color w:val="141F25"/>
          <w:sz w:val="28"/>
          <w:szCs w:val="28"/>
        </w:rPr>
        <w:id w:val="46351522"/>
        <w:placeholder>
          <w:docPart w:val="9E672E7E476C4F9D9169071BF1DFE74C"/>
        </w:placeholder>
        <w:text/>
      </w:sdtPr>
      <w:sdtEndPr/>
      <w:sdtContent>
        <w:p w14:paraId="114CDEAC" w14:textId="4F5E85DB" w:rsidR="008058D7" w:rsidRDefault="009A2F64" w:rsidP="00634285">
          <w:pPr>
            <w:spacing w:line="0" w:lineRule="atLeast"/>
            <w:ind w:right="880"/>
            <w:jc w:val="center"/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</w:pPr>
          <w:r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CAMPANII DE INFORMARE ȘI CONȘTIENTIZARE</w:t>
          </w:r>
        </w:p>
      </w:sdtContent>
    </w:sdt>
    <w:p w14:paraId="4D07370A" w14:textId="77777777" w:rsidR="00634285" w:rsidRPr="000D5594" w:rsidRDefault="00634285" w:rsidP="00634285">
      <w:pPr>
        <w:spacing w:line="0" w:lineRule="atLeast"/>
        <w:ind w:right="880"/>
        <w:jc w:val="center"/>
        <w:rPr>
          <w:rFonts w:ascii="Trebuchet MS" w:eastAsia="Trebuchet MS" w:hAnsi="Trebuchet MS"/>
          <w:b/>
          <w:color w:val="141F25"/>
          <w:sz w:val="36"/>
          <w:szCs w:val="36"/>
        </w:rPr>
      </w:pPr>
    </w:p>
    <w:p w14:paraId="3FDB89DB" w14:textId="77777777" w:rsidR="002C1977" w:rsidRDefault="002C1977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</w:p>
    <w:p w14:paraId="21A108EC" w14:textId="3E625F08" w:rsidR="009A2F64" w:rsidRPr="00F44F38" w:rsidRDefault="009A2F64" w:rsidP="009A2F64">
      <w:pPr>
        <w:spacing w:line="0" w:lineRule="atLeast"/>
        <w:jc w:val="both"/>
        <w:rPr>
          <w:rFonts w:ascii="Trebuchet MS" w:eastAsia="Trebuchet MS" w:hAnsi="Trebuchet MS"/>
          <w:color w:val="231F20"/>
          <w:sz w:val="22"/>
          <w:szCs w:val="22"/>
          <w:lang w:val="en-US"/>
        </w:rPr>
      </w:pPr>
      <w:r w:rsidRPr="00F44F38">
        <w:rPr>
          <w:rFonts w:ascii="Trebuchet MS" w:eastAsia="Trebuchet MS" w:hAnsi="Trebuchet MS"/>
          <w:color w:val="231F20"/>
          <w:sz w:val="22"/>
          <w:szCs w:val="22"/>
        </w:rPr>
        <w:t xml:space="preserve">FEDERAȚIA PATRONATELOR ÎNTREPRINDERILOR DE LA MICI LA MARI, A&amp;C PROIECTE ȘI CONSULTANȚĂ MANAGERIALĂ ȘI ASTRAL CONSULTING S.R.L. organizează un număr de 15 campanii de informare și conștientizare în perioada </w:t>
      </w:r>
      <w:r w:rsidR="00F44F38" w:rsidRPr="00F44F38">
        <w:rPr>
          <w:rFonts w:ascii="Trebuchet MS" w:eastAsia="Trebuchet MS" w:hAnsi="Trebuchet MS"/>
          <w:b/>
          <w:color w:val="231F20"/>
          <w:sz w:val="22"/>
          <w:szCs w:val="22"/>
        </w:rPr>
        <w:t>1 iulie 2021-30 octombrie 2021</w:t>
      </w:r>
      <w:r w:rsidR="00F44F38" w:rsidRPr="00F44F38">
        <w:rPr>
          <w:rFonts w:ascii="Trebuchet MS" w:eastAsia="Trebuchet MS" w:hAnsi="Trebuchet MS"/>
          <w:color w:val="231F20"/>
          <w:sz w:val="22"/>
          <w:szCs w:val="22"/>
        </w:rPr>
        <w:t xml:space="preserve">, în cadrul proiectului </w:t>
      </w:r>
      <w:r w:rsidR="00F44F38" w:rsidRPr="00F44F38">
        <w:rPr>
          <w:rFonts w:ascii="Trebuchet MS" w:eastAsia="Trebuchet MS" w:hAnsi="Trebuchet MS"/>
          <w:color w:val="231F20"/>
          <w:sz w:val="22"/>
          <w:szCs w:val="22"/>
          <w:lang w:val="en-US"/>
        </w:rPr>
        <w:t>“</w:t>
      </w:r>
      <w:proofErr w:type="spellStart"/>
      <w:r w:rsidR="00F44F38" w:rsidRPr="00F44F38">
        <w:rPr>
          <w:rFonts w:ascii="Trebuchet MS" w:eastAsia="Trebuchet MS" w:hAnsi="Trebuchet MS"/>
          <w:color w:val="231F20"/>
          <w:sz w:val="22"/>
          <w:szCs w:val="22"/>
          <w:lang w:val="en-US"/>
        </w:rPr>
        <w:t>Angaja</w:t>
      </w:r>
      <w:proofErr w:type="spellEnd"/>
      <w:r w:rsidR="00F44F38" w:rsidRPr="00F44F38">
        <w:rPr>
          <w:rFonts w:ascii="Trebuchet MS" w:eastAsia="Trebuchet MS" w:hAnsi="Trebuchet MS"/>
          <w:color w:val="231F20"/>
          <w:sz w:val="22"/>
          <w:szCs w:val="22"/>
        </w:rPr>
        <w:t>ți performanți prin formare profesională</w:t>
      </w:r>
      <w:r w:rsidR="00F44F38" w:rsidRPr="00F44F38">
        <w:rPr>
          <w:rFonts w:ascii="Trebuchet MS" w:eastAsia="Trebuchet MS" w:hAnsi="Trebuchet MS"/>
          <w:color w:val="231F20"/>
          <w:sz w:val="22"/>
          <w:szCs w:val="22"/>
          <w:lang w:val="en-US"/>
        </w:rPr>
        <w:t>”.</w:t>
      </w:r>
    </w:p>
    <w:p w14:paraId="018B02A4" w14:textId="77777777" w:rsidR="00F44F38" w:rsidRPr="00F44F38" w:rsidRDefault="00F44F38" w:rsidP="009A2F64">
      <w:pPr>
        <w:spacing w:line="0" w:lineRule="atLeast"/>
        <w:jc w:val="both"/>
        <w:rPr>
          <w:rFonts w:ascii="Trebuchet MS" w:eastAsia="Trebuchet MS" w:hAnsi="Trebuchet MS"/>
          <w:color w:val="231F20"/>
          <w:sz w:val="22"/>
          <w:szCs w:val="22"/>
          <w:lang w:val="en-US"/>
        </w:rPr>
      </w:pPr>
    </w:p>
    <w:p w14:paraId="19F27795" w14:textId="411D045A" w:rsidR="009A2F64" w:rsidRPr="00F44F38" w:rsidRDefault="009A2F64" w:rsidP="00A025E2">
      <w:pPr>
        <w:spacing w:line="0" w:lineRule="atLeast"/>
        <w:jc w:val="both"/>
        <w:rPr>
          <w:rFonts w:ascii="Trebuchet MS" w:eastAsia="Trebuchet MS" w:hAnsi="Trebuchet MS"/>
          <w:color w:val="231F20"/>
          <w:sz w:val="22"/>
          <w:szCs w:val="22"/>
        </w:rPr>
      </w:pPr>
      <w:r w:rsidRPr="00F44F38">
        <w:rPr>
          <w:rFonts w:ascii="Trebuchet MS" w:eastAsia="Trebuchet MS" w:hAnsi="Trebuchet MS"/>
          <w:b/>
          <w:color w:val="231F20"/>
          <w:sz w:val="22"/>
          <w:szCs w:val="22"/>
        </w:rPr>
        <w:t>În luna Iulie 2021</w:t>
      </w:r>
      <w:r w:rsidRPr="00F44F38">
        <w:rPr>
          <w:rFonts w:ascii="Trebuchet MS" w:eastAsia="Trebuchet MS" w:hAnsi="Trebuchet MS"/>
          <w:color w:val="231F20"/>
          <w:sz w:val="22"/>
          <w:szCs w:val="22"/>
        </w:rPr>
        <w:t xml:space="preserve"> </w:t>
      </w:r>
      <w:r w:rsidR="00A025E2" w:rsidRPr="00F44F38">
        <w:rPr>
          <w:rFonts w:ascii="Trebuchet MS" w:eastAsia="Trebuchet MS" w:hAnsi="Trebuchet MS"/>
          <w:color w:val="231F20"/>
          <w:sz w:val="22"/>
          <w:szCs w:val="22"/>
        </w:rPr>
        <w:t xml:space="preserve">vor fi organizate 4 campanii de informare și conștientizare </w:t>
      </w:r>
      <w:r w:rsidR="00D513BD" w:rsidRPr="00F44F38">
        <w:rPr>
          <w:rFonts w:ascii="Trebuchet MS" w:eastAsia="Trebuchet MS" w:hAnsi="Trebuchet MS"/>
          <w:color w:val="231F20"/>
          <w:sz w:val="22"/>
          <w:szCs w:val="22"/>
        </w:rPr>
        <w:t xml:space="preserve">în localitățile: Corabia, județ Olt (5 iulie 2021, ora 13.00); Caracal, județ Olt (12 iulie 2021, ora 11.00); Slatina, județ Olt (18 iulie 2021, ora 16.30); Moldova Nouă, județ Caraș-Severin (21 iulie 2021, ora 16.00). </w:t>
      </w:r>
    </w:p>
    <w:p w14:paraId="1E7CC4BA" w14:textId="3393C40D" w:rsidR="00F44F38" w:rsidRPr="00F44F38" w:rsidRDefault="00F44F38" w:rsidP="00F44F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obust"/>
          <w:rFonts w:ascii="Trebuchet MS" w:hAnsi="Trebuchet MS" w:cs="Helvetica"/>
          <w:b w:val="0"/>
          <w:sz w:val="22"/>
          <w:szCs w:val="22"/>
          <w:lang w:val="ro-RO"/>
        </w:rPr>
      </w:pPr>
      <w:r w:rsidRPr="00F44F38">
        <w:rPr>
          <w:rStyle w:val="Robust"/>
          <w:rFonts w:ascii="Trebuchet MS" w:hAnsi="Trebuchet MS" w:cs="Helvetica"/>
          <w:sz w:val="22"/>
          <w:szCs w:val="22"/>
          <w:lang w:val="ro-RO"/>
        </w:rPr>
        <w:t>Obiectivul general al proiectului</w:t>
      </w:r>
      <w:r w:rsidRPr="00F44F38">
        <w:rPr>
          <w:sz w:val="22"/>
          <w:szCs w:val="22"/>
          <w:lang w:val="ro-RO"/>
        </w:rPr>
        <w:t xml:space="preserve"> </w:t>
      </w:r>
      <w:r w:rsidRPr="00F44F38">
        <w:rPr>
          <w:rStyle w:val="Robust"/>
          <w:rFonts w:ascii="Trebuchet MS" w:hAnsi="Trebuchet MS" w:cs="Helvetica"/>
          <w:sz w:val="22"/>
          <w:szCs w:val="22"/>
          <w:lang w:val="ro-RO"/>
        </w:rPr>
        <w:t xml:space="preserve">este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creșterea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competențelor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profesionale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și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a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performanțelor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în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plan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profesional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a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angajaților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prin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participarea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la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programe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de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formare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profesională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în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vederea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asigurării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premiselor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creșterii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în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carieră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a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acestora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.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Astfel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, se are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în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vedere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implicarea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într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-un program complex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și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motivant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de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formare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a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unui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număr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de 660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persoane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din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regiunile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de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dezvoltare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Sud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-Vest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Oltenia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(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județele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Dolj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,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Gorj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,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Mehedinți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,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Olt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și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Vâlcea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)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și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Vest (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județele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Arad,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Caraș-Severin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, Hunedoara,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Timiș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)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ce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au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statutul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 xml:space="preserve"> de </w:t>
      </w:r>
      <w:proofErr w:type="spellStart"/>
      <w:r w:rsidRPr="00F44F38">
        <w:rPr>
          <w:rFonts w:ascii="Trebuchet MS" w:hAnsi="Trebuchet MS" w:cs="Helvetica"/>
          <w:bCs/>
          <w:sz w:val="22"/>
          <w:szCs w:val="22"/>
        </w:rPr>
        <w:t>angajat</w:t>
      </w:r>
      <w:proofErr w:type="spellEnd"/>
      <w:r w:rsidRPr="00F44F38">
        <w:rPr>
          <w:rFonts w:ascii="Trebuchet MS" w:hAnsi="Trebuchet MS" w:cs="Helvetica"/>
          <w:bCs/>
          <w:sz w:val="22"/>
          <w:szCs w:val="22"/>
        </w:rPr>
        <w:t>.</w:t>
      </w:r>
    </w:p>
    <w:p w14:paraId="4CF0F9A3" w14:textId="1D8E5B95" w:rsidR="00F44F38" w:rsidRPr="00F44F38" w:rsidRDefault="00F44F38" w:rsidP="00A025E2">
      <w:pPr>
        <w:spacing w:line="0" w:lineRule="atLeast"/>
        <w:jc w:val="both"/>
        <w:rPr>
          <w:rFonts w:ascii="Trebuchet MS" w:eastAsia="Trebuchet MS" w:hAnsi="Trebuchet MS"/>
          <w:color w:val="231F20"/>
          <w:sz w:val="22"/>
          <w:szCs w:val="22"/>
        </w:rPr>
      </w:pPr>
      <w:r w:rsidRPr="00F44F38">
        <w:rPr>
          <w:rFonts w:ascii="Trebuchet MS" w:eastAsia="Trebuchet MS" w:hAnsi="Trebuchet MS"/>
          <w:b/>
          <w:bCs/>
          <w:color w:val="231F20"/>
          <w:sz w:val="22"/>
          <w:szCs w:val="22"/>
        </w:rPr>
        <w:t xml:space="preserve">Grupul țintă </w:t>
      </w:r>
      <w:r w:rsidRPr="00F44F38">
        <w:rPr>
          <w:rFonts w:ascii="Trebuchet MS" w:eastAsia="Trebuchet MS" w:hAnsi="Trebuchet MS"/>
          <w:bCs/>
          <w:color w:val="231F20"/>
          <w:sz w:val="22"/>
          <w:szCs w:val="22"/>
        </w:rPr>
        <w:t>al proiectului este reprezentat de angajați (inclusiv PFA-uri și întreprinderi individuale), care au vârsta cuprinsă între 25 și 64 ani, cu domiciliul/reședința în județele din regiunile Sud-Vest Oltenia și Vest.</w:t>
      </w:r>
    </w:p>
    <w:p w14:paraId="66D76D7F" w14:textId="3EA0F8F5" w:rsidR="009A2F64" w:rsidRPr="00F44F38" w:rsidRDefault="00D513BD" w:rsidP="001A47A1">
      <w:pPr>
        <w:spacing w:line="0" w:lineRule="atLeast"/>
        <w:jc w:val="both"/>
        <w:rPr>
          <w:rFonts w:ascii="Trebuchet MS" w:eastAsia="Trebuchet MS" w:hAnsi="Trebuchet MS"/>
          <w:color w:val="231F20"/>
          <w:sz w:val="22"/>
          <w:szCs w:val="22"/>
        </w:rPr>
      </w:pPr>
      <w:r w:rsidRPr="00F44F38">
        <w:rPr>
          <w:rFonts w:ascii="Trebuchet MS" w:eastAsia="Trebuchet MS" w:hAnsi="Trebuchet MS"/>
          <w:color w:val="231F20"/>
          <w:sz w:val="22"/>
          <w:szCs w:val="22"/>
        </w:rPr>
        <w:t xml:space="preserve">Locațiile pentru desfășurarea evenimentelor vor fi anunțate pe site-ul proiectului </w:t>
      </w:r>
      <w:hyperlink r:id="rId11" w:history="1">
        <w:r w:rsidRPr="00F44F38">
          <w:rPr>
            <w:rStyle w:val="Hyperlink"/>
            <w:rFonts w:ascii="Trebuchet MS" w:eastAsia="Trebuchet MS" w:hAnsi="Trebuchet MS"/>
            <w:color w:val="auto"/>
            <w:sz w:val="22"/>
            <w:szCs w:val="22"/>
            <w:u w:val="none"/>
          </w:rPr>
          <w:t>www.fpimm-craiova.ro</w:t>
        </w:r>
      </w:hyperlink>
      <w:r w:rsidRPr="00F44F38">
        <w:rPr>
          <w:rFonts w:ascii="Trebuchet MS" w:eastAsia="Trebuchet MS" w:hAnsi="Trebuchet MS"/>
          <w:color w:val="231F20"/>
          <w:sz w:val="22"/>
          <w:szCs w:val="22"/>
        </w:rPr>
        <w:t xml:space="preserve"> și pagina de </w:t>
      </w:r>
      <w:proofErr w:type="spellStart"/>
      <w:r w:rsidRPr="00F44F38">
        <w:rPr>
          <w:rFonts w:ascii="Trebuchet MS" w:eastAsia="Trebuchet MS" w:hAnsi="Trebuchet MS"/>
          <w:color w:val="231F20"/>
          <w:sz w:val="22"/>
          <w:szCs w:val="22"/>
        </w:rPr>
        <w:t>facebook</w:t>
      </w:r>
      <w:proofErr w:type="spellEnd"/>
      <w:r w:rsidRPr="00F44F38">
        <w:rPr>
          <w:rFonts w:ascii="Trebuchet MS" w:eastAsia="Trebuchet MS" w:hAnsi="Trebuchet MS"/>
          <w:color w:val="231F20"/>
          <w:sz w:val="22"/>
          <w:szCs w:val="22"/>
        </w:rPr>
        <w:t xml:space="preserve"> a FPIMM. </w:t>
      </w:r>
    </w:p>
    <w:p w14:paraId="71908C82" w14:textId="77777777" w:rsidR="009A2F64" w:rsidRPr="00F44F38" w:rsidRDefault="009A2F64" w:rsidP="00634285">
      <w:pPr>
        <w:spacing w:line="0" w:lineRule="atLeast"/>
        <w:rPr>
          <w:rFonts w:ascii="Trebuchet MS" w:eastAsia="Trebuchet MS" w:hAnsi="Trebuchet MS"/>
          <w:color w:val="231F20"/>
          <w:sz w:val="22"/>
          <w:szCs w:val="22"/>
        </w:rPr>
      </w:pPr>
    </w:p>
    <w:p w14:paraId="516B3C3B" w14:textId="77AD48F8" w:rsidR="009A2F64" w:rsidRPr="00F44F38" w:rsidRDefault="00F44F38" w:rsidP="00F44F38">
      <w:pPr>
        <w:spacing w:line="0" w:lineRule="atLeast"/>
        <w:jc w:val="both"/>
        <w:rPr>
          <w:rFonts w:ascii="Trebuchet MS" w:eastAsia="Trebuchet MS" w:hAnsi="Trebuchet MS"/>
          <w:bCs/>
          <w:color w:val="231F20"/>
          <w:sz w:val="22"/>
          <w:szCs w:val="22"/>
        </w:rPr>
      </w:pPr>
      <w:r w:rsidRPr="00F44F38">
        <w:rPr>
          <w:rFonts w:ascii="Trebuchet MS" w:eastAsia="Trebuchet MS" w:hAnsi="Trebuchet MS"/>
          <w:b/>
          <w:bCs/>
          <w:color w:val="231F20"/>
          <w:sz w:val="22"/>
          <w:szCs w:val="22"/>
        </w:rPr>
        <w:t>Valoarea totală a proiectului (lei)</w:t>
      </w:r>
      <w:r w:rsidRPr="00F44F38">
        <w:rPr>
          <w:rFonts w:ascii="Trebuchet MS" w:eastAsia="Trebuchet MS" w:hAnsi="Trebuchet MS"/>
          <w:bCs/>
          <w:color w:val="231F20"/>
          <w:sz w:val="22"/>
          <w:szCs w:val="22"/>
        </w:rPr>
        <w:t>:</w:t>
      </w:r>
      <w:r w:rsidRPr="00F44F38">
        <w:rPr>
          <w:rFonts w:ascii="Trebuchet MS" w:eastAsia="Trebuchet MS" w:hAnsi="Trebuchet MS"/>
          <w:b/>
          <w:bCs/>
          <w:color w:val="231F20"/>
          <w:sz w:val="22"/>
          <w:szCs w:val="22"/>
        </w:rPr>
        <w:t> 4.706.858,78 lei</w:t>
      </w:r>
      <w:r w:rsidRPr="00F44F38">
        <w:rPr>
          <w:rFonts w:ascii="Trebuchet MS" w:eastAsia="Trebuchet MS" w:hAnsi="Trebuchet MS"/>
          <w:bCs/>
          <w:color w:val="231F20"/>
          <w:sz w:val="22"/>
          <w:szCs w:val="22"/>
        </w:rPr>
        <w:t xml:space="preserve">, din care valoarea cofinanțării UE (lei): </w:t>
      </w:r>
      <w:r w:rsidRPr="00F44F38">
        <w:rPr>
          <w:rFonts w:ascii="Trebuchet MS" w:eastAsia="Trebuchet MS" w:hAnsi="Trebuchet MS"/>
          <w:b/>
          <w:bCs/>
          <w:color w:val="231F20"/>
          <w:sz w:val="22"/>
          <w:szCs w:val="22"/>
        </w:rPr>
        <w:t xml:space="preserve">3.878.087,09 lei, </w:t>
      </w:r>
      <w:r w:rsidRPr="00F44F38">
        <w:rPr>
          <w:rFonts w:ascii="Trebuchet MS" w:eastAsia="Trebuchet MS" w:hAnsi="Trebuchet MS"/>
          <w:bCs/>
          <w:color w:val="231F20"/>
          <w:sz w:val="22"/>
          <w:szCs w:val="22"/>
        </w:rPr>
        <w:t>valoarea nerambursabilă din bugetul național 684.367,94 lei și valoarea cofinanțării beneficiarului 144.403,75 lei.</w:t>
      </w:r>
    </w:p>
    <w:p w14:paraId="59A871D7" w14:textId="77777777" w:rsidR="00F44F38" w:rsidRPr="00F44F38" w:rsidRDefault="00F44F38" w:rsidP="00F44F38">
      <w:pPr>
        <w:spacing w:line="0" w:lineRule="atLeast"/>
        <w:jc w:val="both"/>
        <w:rPr>
          <w:rFonts w:ascii="Trebuchet MS" w:eastAsia="Trebuchet MS" w:hAnsi="Trebuchet MS"/>
          <w:bCs/>
          <w:color w:val="231F20"/>
          <w:sz w:val="22"/>
          <w:szCs w:val="22"/>
        </w:rPr>
      </w:pPr>
      <w:r w:rsidRPr="00F44F38">
        <w:rPr>
          <w:rFonts w:ascii="Trebuchet MS" w:eastAsia="Trebuchet MS" w:hAnsi="Trebuchet MS"/>
          <w:b/>
          <w:bCs/>
          <w:color w:val="231F20"/>
          <w:sz w:val="22"/>
          <w:szCs w:val="22"/>
        </w:rPr>
        <w:t>Date de contact</w:t>
      </w:r>
      <w:r w:rsidRPr="00F44F38">
        <w:rPr>
          <w:rFonts w:ascii="Trebuchet MS" w:eastAsia="Trebuchet MS" w:hAnsi="Trebuchet MS"/>
          <w:bCs/>
          <w:color w:val="231F20"/>
          <w:sz w:val="22"/>
          <w:szCs w:val="22"/>
        </w:rPr>
        <w:t>: Federația Patronatelor Întreprinderilor de la Mici la Mari</w:t>
      </w:r>
    </w:p>
    <w:p w14:paraId="2E242265" w14:textId="77777777" w:rsidR="00F44F38" w:rsidRPr="00F44F38" w:rsidRDefault="00F44F38" w:rsidP="00F44F38">
      <w:pPr>
        <w:spacing w:line="0" w:lineRule="atLeast"/>
        <w:jc w:val="both"/>
        <w:rPr>
          <w:rFonts w:ascii="Trebuchet MS" w:eastAsia="Trebuchet MS" w:hAnsi="Trebuchet MS"/>
          <w:bCs/>
          <w:color w:val="231F20"/>
          <w:sz w:val="22"/>
          <w:szCs w:val="22"/>
        </w:rPr>
      </w:pPr>
      <w:r w:rsidRPr="00F44F38">
        <w:rPr>
          <w:rFonts w:ascii="Trebuchet MS" w:eastAsia="Trebuchet MS" w:hAnsi="Trebuchet MS"/>
          <w:bCs/>
          <w:color w:val="231F20"/>
          <w:sz w:val="22"/>
          <w:szCs w:val="22"/>
        </w:rPr>
        <w:t xml:space="preserve">Craiova, </w:t>
      </w:r>
      <w:proofErr w:type="spellStart"/>
      <w:r w:rsidRPr="00F44F38">
        <w:rPr>
          <w:rFonts w:ascii="Trebuchet MS" w:eastAsia="Trebuchet MS" w:hAnsi="Trebuchet MS"/>
          <w:bCs/>
          <w:color w:val="231F20"/>
          <w:sz w:val="22"/>
          <w:szCs w:val="22"/>
        </w:rPr>
        <w:t>Str.Opanez</w:t>
      </w:r>
      <w:proofErr w:type="spellEnd"/>
      <w:r w:rsidRPr="00F44F38">
        <w:rPr>
          <w:rFonts w:ascii="Trebuchet MS" w:eastAsia="Trebuchet MS" w:hAnsi="Trebuchet MS"/>
          <w:bCs/>
          <w:color w:val="231F20"/>
          <w:sz w:val="22"/>
          <w:szCs w:val="22"/>
        </w:rPr>
        <w:t xml:space="preserve">, nr.32, bl.F15, </w:t>
      </w:r>
      <w:proofErr w:type="spellStart"/>
      <w:r w:rsidRPr="00F44F38">
        <w:rPr>
          <w:rFonts w:ascii="Trebuchet MS" w:eastAsia="Trebuchet MS" w:hAnsi="Trebuchet MS"/>
          <w:bCs/>
          <w:color w:val="231F20"/>
          <w:sz w:val="22"/>
          <w:szCs w:val="22"/>
        </w:rPr>
        <w:t>spatiul</w:t>
      </w:r>
      <w:proofErr w:type="spellEnd"/>
      <w:r w:rsidRPr="00F44F38">
        <w:rPr>
          <w:rFonts w:ascii="Trebuchet MS" w:eastAsia="Trebuchet MS" w:hAnsi="Trebuchet MS"/>
          <w:bCs/>
          <w:color w:val="231F20"/>
          <w:sz w:val="22"/>
          <w:szCs w:val="22"/>
        </w:rPr>
        <w:t xml:space="preserve"> B, județ Dolj, e-mail: </w:t>
      </w:r>
      <w:r w:rsidRPr="00F44F38">
        <w:rPr>
          <w:rFonts w:ascii="Trebuchet MS" w:eastAsia="Trebuchet MS" w:hAnsi="Trebuchet MS"/>
          <w:b/>
          <w:bCs/>
          <w:color w:val="231F20"/>
          <w:sz w:val="22"/>
          <w:szCs w:val="22"/>
        </w:rPr>
        <w:t> </w:t>
      </w:r>
      <w:r w:rsidRPr="00F44F38">
        <w:rPr>
          <w:rFonts w:ascii="Trebuchet MS" w:eastAsia="Trebuchet MS" w:hAnsi="Trebuchet MS"/>
          <w:bCs/>
          <w:color w:val="231F20"/>
          <w:sz w:val="22"/>
          <w:szCs w:val="22"/>
        </w:rPr>
        <w:t>fpimm136084@yahoo.com, immcv@sme.ro, telefon 0729823747, fax 0351416041.</w:t>
      </w:r>
    </w:p>
    <w:p w14:paraId="3B4835A3" w14:textId="77777777" w:rsidR="00F44F38" w:rsidRPr="00F44F38" w:rsidRDefault="00F44F38" w:rsidP="00F44F38">
      <w:pPr>
        <w:spacing w:line="0" w:lineRule="atLeast"/>
        <w:jc w:val="both"/>
        <w:rPr>
          <w:rFonts w:ascii="Trebuchet MS" w:eastAsia="Trebuchet MS" w:hAnsi="Trebuchet MS"/>
          <w:bCs/>
          <w:color w:val="231F20"/>
          <w:sz w:val="22"/>
          <w:szCs w:val="22"/>
          <w:lang w:val="en-US"/>
        </w:rPr>
      </w:pPr>
    </w:p>
    <w:p w14:paraId="18C7E7DF" w14:textId="77741D44" w:rsidR="00C35E30" w:rsidRPr="00F44F38" w:rsidRDefault="00F44F38" w:rsidP="00F44F38">
      <w:pPr>
        <w:spacing w:line="0" w:lineRule="atLeast"/>
        <w:jc w:val="both"/>
        <w:rPr>
          <w:sz w:val="22"/>
          <w:szCs w:val="22"/>
        </w:rPr>
      </w:pPr>
      <w:r w:rsidRPr="00F44F38">
        <w:rPr>
          <w:rFonts w:ascii="Trebuchet MS" w:eastAsia="Trebuchet MS" w:hAnsi="Trebuchet MS"/>
          <w:bCs/>
          <w:color w:val="231F20"/>
          <w:sz w:val="22"/>
          <w:szCs w:val="22"/>
          <w:lang w:val="en-US"/>
        </w:rPr>
        <w:t>“</w:t>
      </w:r>
      <w:r w:rsidRPr="00F44F38">
        <w:rPr>
          <w:rFonts w:ascii="Trebuchet MS" w:eastAsia="Trebuchet MS" w:hAnsi="Trebuchet MS"/>
          <w:b/>
          <w:bCs/>
          <w:color w:val="231F20"/>
          <w:sz w:val="22"/>
          <w:szCs w:val="22"/>
        </w:rPr>
        <w:t>Proiect cofinanțat din Fondul Social European prin Programul Operațional Capital Uman 2014-2020</w:t>
      </w:r>
      <w:r w:rsidRPr="00F44F38">
        <w:rPr>
          <w:rFonts w:ascii="Trebuchet MS" w:eastAsia="Trebuchet MS" w:hAnsi="Trebuchet MS"/>
          <w:bCs/>
          <w:color w:val="231F20"/>
          <w:sz w:val="22"/>
          <w:szCs w:val="22"/>
          <w:lang w:val="en-US"/>
        </w:rPr>
        <w:t>”</w:t>
      </w:r>
      <w:bookmarkStart w:id="0" w:name="_GoBack"/>
      <w:bookmarkEnd w:id="0"/>
    </w:p>
    <w:sectPr w:rsidR="00C35E30" w:rsidRPr="00F44F38" w:rsidSect="00F44F38">
      <w:footerReference w:type="default" r:id="rId12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F4BEE" w14:textId="77777777" w:rsidR="00656F27" w:rsidRDefault="00656F27" w:rsidP="00AB1717">
      <w:r>
        <w:separator/>
      </w:r>
    </w:p>
  </w:endnote>
  <w:endnote w:type="continuationSeparator" w:id="0">
    <w:p w14:paraId="2E7F6864" w14:textId="77777777" w:rsidR="00656F27" w:rsidRDefault="00656F27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A5234" w14:textId="68B63EE3" w:rsidR="00AB1717" w:rsidRDefault="00F44F38" w:rsidP="00EF6BCB">
    <w:pPr>
      <w:pStyle w:val="Subsol"/>
      <w:jc w:val="center"/>
    </w:pPr>
    <w:r>
      <w:rPr>
        <w:noProof/>
      </w:rPr>
      <w:drawing>
        <wp:inline distT="0" distB="0" distL="0" distR="0" wp14:anchorId="5DCC99F4" wp14:editId="0D3B1776">
          <wp:extent cx="952500" cy="914226"/>
          <wp:effectExtent l="0" t="0" r="0" b="635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/>
                </pic:blipFill>
                <pic:spPr bwMode="auto">
                  <a:xfrm>
                    <a:off x="0" y="0"/>
                    <a:ext cx="958016" cy="9195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   </w:t>
    </w:r>
    <w:r w:rsidRPr="00BC6FB1">
      <w:rPr>
        <w:noProof/>
      </w:rPr>
      <w:drawing>
        <wp:inline distT="0" distB="0" distL="0" distR="0" wp14:anchorId="2EFFB9F9" wp14:editId="238E5076">
          <wp:extent cx="999720" cy="687308"/>
          <wp:effectExtent l="0" t="0" r="0" b="0"/>
          <wp:docPr id="5" name="Imagine 5" descr="C:\Users\Damiart\Desktop\2021_PROIECT FPIMM\06. Rapoarte de activitate experti\Cristea Radu\Aprilie 2021\realizare anunt publicitar\logo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miart\Desktop\2021_PROIECT FPIMM\06. Rapoarte de activitate experti\Cristea Radu\Aprilie 2021\realizare anunt publicitar\logoA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199" cy="71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 w:rsidRPr="00BC6FB1">
      <w:rPr>
        <w:noProof/>
      </w:rPr>
      <w:drawing>
        <wp:inline distT="0" distB="0" distL="0" distR="0" wp14:anchorId="32977816" wp14:editId="77E6B3DD">
          <wp:extent cx="2230007" cy="403225"/>
          <wp:effectExtent l="0" t="0" r="0" b="0"/>
          <wp:docPr id="7" name="Imagine 7" descr="C:\Users\Damiart\Desktop\2021_PROIECT FPIMM\06. Rapoarte de activitate experti\Cristea Radu\Aprilie 2021\realizare anunt publicitar\sigla ASTRAL CONSUL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miart\Desktop\2021_PROIECT FPIMM\06. Rapoarte de activitate experti\Cristea Radu\Aprilie 2021\realizare anunt publicitar\sigla ASTRAL CONSULTIN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559" cy="41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0682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9818E25" wp14:editId="3B84883E">
          <wp:simplePos x="0" y="0"/>
          <wp:positionH relativeFrom="page">
            <wp:posOffset>0</wp:posOffset>
          </wp:positionH>
          <wp:positionV relativeFrom="paragraph">
            <wp:posOffset>675640</wp:posOffset>
          </wp:positionV>
          <wp:extent cx="7504430" cy="374650"/>
          <wp:effectExtent l="0" t="0" r="1270" b="0"/>
          <wp:wrapSquare wrapText="bothSides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97ED5" w14:textId="77777777" w:rsidR="00656F27" w:rsidRDefault="00656F27" w:rsidP="00AB1717">
      <w:r>
        <w:separator/>
      </w:r>
    </w:p>
  </w:footnote>
  <w:footnote w:type="continuationSeparator" w:id="0">
    <w:p w14:paraId="19047EFE" w14:textId="77777777" w:rsidR="00656F27" w:rsidRDefault="00656F27" w:rsidP="00AB1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7E"/>
    <w:rsid w:val="000855B5"/>
    <w:rsid w:val="000C2E11"/>
    <w:rsid w:val="000E2DE4"/>
    <w:rsid w:val="000F3DAC"/>
    <w:rsid w:val="000F4924"/>
    <w:rsid w:val="001A2BEF"/>
    <w:rsid w:val="001A47A1"/>
    <w:rsid w:val="001E122F"/>
    <w:rsid w:val="001E65EA"/>
    <w:rsid w:val="0023057F"/>
    <w:rsid w:val="00246A92"/>
    <w:rsid w:val="002C1977"/>
    <w:rsid w:val="002E226E"/>
    <w:rsid w:val="002E2DAE"/>
    <w:rsid w:val="003700DE"/>
    <w:rsid w:val="003B196B"/>
    <w:rsid w:val="0040230B"/>
    <w:rsid w:val="00435098"/>
    <w:rsid w:val="00474D39"/>
    <w:rsid w:val="004914E6"/>
    <w:rsid w:val="00574D74"/>
    <w:rsid w:val="00590816"/>
    <w:rsid w:val="005B42A8"/>
    <w:rsid w:val="00620682"/>
    <w:rsid w:val="00634285"/>
    <w:rsid w:val="00656F27"/>
    <w:rsid w:val="006D53E3"/>
    <w:rsid w:val="006F4AEF"/>
    <w:rsid w:val="00797878"/>
    <w:rsid w:val="008058D7"/>
    <w:rsid w:val="00816E71"/>
    <w:rsid w:val="00842048"/>
    <w:rsid w:val="008B77B4"/>
    <w:rsid w:val="00950BCB"/>
    <w:rsid w:val="009A2F64"/>
    <w:rsid w:val="00A025E2"/>
    <w:rsid w:val="00AA0560"/>
    <w:rsid w:val="00AB1717"/>
    <w:rsid w:val="00C063D5"/>
    <w:rsid w:val="00C35E30"/>
    <w:rsid w:val="00C36209"/>
    <w:rsid w:val="00C7407E"/>
    <w:rsid w:val="00D513BD"/>
    <w:rsid w:val="00D66A9D"/>
    <w:rsid w:val="00D73098"/>
    <w:rsid w:val="00EC532B"/>
    <w:rsid w:val="00EF53ED"/>
    <w:rsid w:val="00EF6BCB"/>
    <w:rsid w:val="00F44F38"/>
    <w:rsid w:val="00F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A3B5E8"/>
  <w15:docId w15:val="{742F29A3-8555-44EC-AA52-D2364F5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character" w:styleId="Hyperlink">
    <w:name w:val="Hyperlink"/>
    <w:basedOn w:val="Fontdeparagrafimplicit"/>
    <w:uiPriority w:val="99"/>
    <w:unhideWhenUsed/>
    <w:rsid w:val="00D513B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44F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F4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pimm-craiova.r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672E7E476C4F9D9169071BF1DF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E965-BDF2-4358-A162-D44D64A41961}"/>
      </w:docPartPr>
      <w:docPartBody>
        <w:p w:rsidR="005B65AC" w:rsidRDefault="00270263">
          <w:pPr>
            <w:pStyle w:val="9E672E7E476C4F9D9169071BF1DFE74C"/>
          </w:pPr>
          <w:r w:rsidRPr="00821AB9">
            <w:rPr>
              <w:rStyle w:val="Textsubstituen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63"/>
    <w:rsid w:val="00164F53"/>
    <w:rsid w:val="00270263"/>
    <w:rsid w:val="00486395"/>
    <w:rsid w:val="005B65AC"/>
    <w:rsid w:val="00655AFD"/>
    <w:rsid w:val="00722EBC"/>
    <w:rsid w:val="00D33CEF"/>
    <w:rsid w:val="00F7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655AFD"/>
    <w:rPr>
      <w:color w:val="808080"/>
    </w:rPr>
  </w:style>
  <w:style w:type="paragraph" w:customStyle="1" w:styleId="9E672E7E476C4F9D9169071BF1DFE74C">
    <w:name w:val="9E672E7E476C4F9D9169071BF1DFE74C"/>
  </w:style>
  <w:style w:type="paragraph" w:customStyle="1" w:styleId="211FE8D03D984D70A6BF79DB80AF0AC1">
    <w:name w:val="211FE8D03D984D70A6BF79DB80AF0AC1"/>
  </w:style>
  <w:style w:type="paragraph" w:customStyle="1" w:styleId="D56B37873F8C4CE0AF1D44AA7938621B">
    <w:name w:val="D56B37873F8C4CE0AF1D44AA7938621B"/>
    <w:rsid w:val="00655AFD"/>
    <w:rPr>
      <w:lang w:val="en-US" w:eastAsia="en-US"/>
    </w:rPr>
  </w:style>
  <w:style w:type="paragraph" w:customStyle="1" w:styleId="55DB047E254E46198C1F3FBD74EF143B">
    <w:name w:val="55DB047E254E46198C1F3FBD74EF143B"/>
    <w:rsid w:val="00655AF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3BE75-33C6-4569-A477-07BE31E6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37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Damiart Damiart</cp:lastModifiedBy>
  <cp:revision>5</cp:revision>
  <dcterms:created xsi:type="dcterms:W3CDTF">2021-06-25T16:22:00Z</dcterms:created>
  <dcterms:modified xsi:type="dcterms:W3CDTF">2021-06-29T20:22:00Z</dcterms:modified>
</cp:coreProperties>
</file>